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8BE0" w14:textId="79770D3B" w:rsidR="005218F4" w:rsidRDefault="000D6E7D" w:rsidP="000D6E7D">
      <w:pPr>
        <w:jc w:val="center"/>
        <w:rPr>
          <w:rFonts w:ascii="Verdana" w:hAnsi="Verdana"/>
          <w:sz w:val="28"/>
          <w:szCs w:val="28"/>
        </w:rPr>
      </w:pPr>
      <w:r w:rsidRPr="000D6E7D">
        <w:rPr>
          <w:rFonts w:ascii="Verdana" w:hAnsi="Verdana"/>
          <w:sz w:val="28"/>
          <w:szCs w:val="28"/>
        </w:rPr>
        <w:t xml:space="preserve">INVITATION A LA SORTIE PEDESTRE </w:t>
      </w:r>
      <w:r w:rsidR="007C78DF">
        <w:rPr>
          <w:rFonts w:ascii="Verdana" w:hAnsi="Verdana"/>
          <w:sz w:val="28"/>
          <w:szCs w:val="28"/>
        </w:rPr>
        <w:t xml:space="preserve">DU VENDREDI </w:t>
      </w:r>
      <w:r w:rsidR="00042851">
        <w:rPr>
          <w:rFonts w:ascii="Verdana" w:hAnsi="Verdana"/>
          <w:sz w:val="28"/>
          <w:szCs w:val="28"/>
        </w:rPr>
        <w:t>10/12</w:t>
      </w:r>
      <w:r w:rsidR="007C78DF">
        <w:rPr>
          <w:rFonts w:ascii="Verdana" w:hAnsi="Verdana"/>
          <w:sz w:val="28"/>
          <w:szCs w:val="28"/>
        </w:rPr>
        <w:t>/2021</w:t>
      </w:r>
    </w:p>
    <w:p w14:paraId="47299437" w14:textId="56DFA984" w:rsidR="000D6E7D" w:rsidRDefault="00015533" w:rsidP="000D6E7D">
      <w:pPr>
        <w:jc w:val="center"/>
        <w:rPr>
          <w:rFonts w:ascii="Verdana" w:hAnsi="Verdana"/>
          <w:sz w:val="28"/>
          <w:szCs w:val="28"/>
        </w:rPr>
      </w:pPr>
      <w:r>
        <w:rPr>
          <w:noProof/>
        </w:rPr>
        <w:drawing>
          <wp:inline distT="0" distB="0" distL="0" distR="0" wp14:anchorId="6318768C" wp14:editId="1A90A0A5">
            <wp:extent cx="6645910" cy="4985385"/>
            <wp:effectExtent l="0" t="0" r="254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985385"/>
                    </a:xfrm>
                    <a:prstGeom prst="rect">
                      <a:avLst/>
                    </a:prstGeom>
                    <a:noFill/>
                    <a:ln>
                      <a:noFill/>
                    </a:ln>
                  </pic:spPr>
                </pic:pic>
              </a:graphicData>
            </a:graphic>
          </wp:inline>
        </w:drawing>
      </w:r>
    </w:p>
    <w:p w14:paraId="4862B95C" w14:textId="7513107F" w:rsidR="007E145F" w:rsidRDefault="009D7D64" w:rsidP="000D6E7D">
      <w:pPr>
        <w:rPr>
          <w:rFonts w:ascii="Verdana" w:hAnsi="Verdana"/>
          <w:sz w:val="20"/>
          <w:szCs w:val="20"/>
        </w:rPr>
      </w:pPr>
      <w:r>
        <w:rPr>
          <w:noProof/>
        </w:rPr>
        <w:t xml:space="preserve">     </w:t>
      </w:r>
      <w:r w:rsidR="0002717E">
        <w:rPr>
          <w:noProof/>
        </w:rPr>
        <w:t xml:space="preserve"> </w:t>
      </w:r>
      <w:r>
        <w:rPr>
          <w:noProof/>
        </w:rPr>
        <w:t xml:space="preserve">     </w:t>
      </w:r>
      <w:r w:rsidR="002E5F2A">
        <w:rPr>
          <w:noProof/>
        </w:rPr>
        <w:t xml:space="preserve"> </w:t>
      </w:r>
      <w:r w:rsidR="00931BE1">
        <w:rPr>
          <w:noProof/>
        </w:rPr>
        <w:drawing>
          <wp:inline distT="0" distB="0" distL="0" distR="0" wp14:anchorId="3FA11A74" wp14:editId="300AB3D6">
            <wp:extent cx="3076575" cy="20288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0640" cy="2038100"/>
                    </a:xfrm>
                    <a:prstGeom prst="rect">
                      <a:avLst/>
                    </a:prstGeom>
                    <a:noFill/>
                    <a:ln>
                      <a:noFill/>
                    </a:ln>
                  </pic:spPr>
                </pic:pic>
              </a:graphicData>
            </a:graphic>
          </wp:inline>
        </w:drawing>
      </w:r>
      <w:r w:rsidR="00931BE1">
        <w:rPr>
          <w:noProof/>
        </w:rPr>
        <w:drawing>
          <wp:inline distT="0" distB="0" distL="0" distR="0" wp14:anchorId="70FA8619" wp14:editId="55545C29">
            <wp:extent cx="2914650" cy="2028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185" cy="2043815"/>
                    </a:xfrm>
                    <a:prstGeom prst="rect">
                      <a:avLst/>
                    </a:prstGeom>
                    <a:noFill/>
                    <a:ln>
                      <a:noFill/>
                    </a:ln>
                  </pic:spPr>
                </pic:pic>
              </a:graphicData>
            </a:graphic>
          </wp:inline>
        </w:drawing>
      </w:r>
    </w:p>
    <w:p w14:paraId="4D498734" w14:textId="77777777" w:rsidR="002E5F2A" w:rsidRPr="00147944" w:rsidRDefault="002E5F2A" w:rsidP="002E5F2A">
      <w:pPr>
        <w:rPr>
          <w:rFonts w:ascii="Verdana" w:hAnsi="Verdana"/>
          <w:sz w:val="24"/>
          <w:szCs w:val="24"/>
        </w:rPr>
      </w:pPr>
      <w:r w:rsidRPr="00147944">
        <w:rPr>
          <w:rFonts w:ascii="Verdana" w:hAnsi="Verdana"/>
          <w:sz w:val="24"/>
          <w:szCs w:val="24"/>
        </w:rPr>
        <w:t>Chers amis,</w:t>
      </w:r>
    </w:p>
    <w:p w14:paraId="18D4BDBE" w14:textId="77777777" w:rsidR="002E5F2A" w:rsidRDefault="002E5F2A" w:rsidP="002E5F2A">
      <w:pPr>
        <w:jc w:val="both"/>
        <w:rPr>
          <w:rFonts w:ascii="Verdana" w:hAnsi="Verdana"/>
          <w:sz w:val="24"/>
          <w:szCs w:val="24"/>
        </w:rPr>
      </w:pPr>
      <w:r>
        <w:rPr>
          <w:rFonts w:ascii="Verdana" w:hAnsi="Verdana"/>
          <w:sz w:val="24"/>
          <w:szCs w:val="24"/>
        </w:rPr>
        <w:t xml:space="preserve">Ce vendredi 10 décembre c’est déjà la dernière rando de l’année. Pour cela nous vous proposons un circuit à la fois consistant et agréable puisqu’il nous permettra de </w:t>
      </w:r>
      <w:r w:rsidRPr="0002717E">
        <w:rPr>
          <w:rFonts w:ascii="Verdana" w:hAnsi="Verdana" w:cs="Poppins"/>
          <w:sz w:val="24"/>
          <w:szCs w:val="24"/>
          <w:shd w:val="clear" w:color="auto" w:fill="FFFFFF"/>
        </w:rPr>
        <w:t>plong</w:t>
      </w:r>
      <w:r>
        <w:rPr>
          <w:rFonts w:ascii="Verdana" w:hAnsi="Verdana" w:cs="Poppins"/>
          <w:sz w:val="24"/>
          <w:szCs w:val="24"/>
          <w:shd w:val="clear" w:color="auto" w:fill="FFFFFF"/>
        </w:rPr>
        <w:t xml:space="preserve">er </w:t>
      </w:r>
      <w:r w:rsidRPr="0002717E">
        <w:rPr>
          <w:rFonts w:ascii="Verdana" w:hAnsi="Verdana" w:cs="Poppins"/>
          <w:sz w:val="24"/>
          <w:szCs w:val="24"/>
          <w:shd w:val="clear" w:color="auto" w:fill="FFFFFF"/>
        </w:rPr>
        <w:t xml:space="preserve">au </w:t>
      </w:r>
      <w:proofErr w:type="spellStart"/>
      <w:r w:rsidRPr="0002717E">
        <w:rPr>
          <w:rFonts w:ascii="Verdana" w:hAnsi="Verdana" w:cs="Poppins"/>
          <w:sz w:val="24"/>
          <w:szCs w:val="24"/>
          <w:shd w:val="clear" w:color="auto" w:fill="FFFFFF"/>
        </w:rPr>
        <w:t>coeur</w:t>
      </w:r>
      <w:proofErr w:type="spellEnd"/>
      <w:r w:rsidRPr="0002717E">
        <w:rPr>
          <w:rFonts w:ascii="Verdana" w:hAnsi="Verdana" w:cs="Poppins"/>
          <w:sz w:val="24"/>
          <w:szCs w:val="24"/>
          <w:shd w:val="clear" w:color="auto" w:fill="FFFFFF"/>
        </w:rPr>
        <w:t xml:space="preserve"> de l'histoire du Val d'Argent : du château d'</w:t>
      </w:r>
      <w:proofErr w:type="spellStart"/>
      <w:r w:rsidRPr="0002717E">
        <w:rPr>
          <w:rFonts w:ascii="Verdana" w:hAnsi="Verdana" w:cs="Poppins"/>
          <w:sz w:val="24"/>
          <w:szCs w:val="24"/>
          <w:shd w:val="clear" w:color="auto" w:fill="FFFFFF"/>
        </w:rPr>
        <w:t>Echery</w:t>
      </w:r>
      <w:proofErr w:type="spellEnd"/>
      <w:r w:rsidRPr="0002717E">
        <w:rPr>
          <w:rFonts w:ascii="Verdana" w:hAnsi="Verdana" w:cs="Poppins"/>
          <w:sz w:val="24"/>
          <w:szCs w:val="24"/>
          <w:shd w:val="clear" w:color="auto" w:fill="FFFFFF"/>
        </w:rPr>
        <w:t xml:space="preserve"> aux chapelles du Petit et Grand Rombach, au Creux-Chêne en passant par la Chapelle de la Goutte et la Chambrette : tous des chemins de labeur de la vie paysanne d'antan</w:t>
      </w:r>
      <w:r>
        <w:rPr>
          <w:rFonts w:ascii="Verdana" w:hAnsi="Verdana"/>
          <w:sz w:val="24"/>
          <w:szCs w:val="24"/>
        </w:rPr>
        <w:t xml:space="preserve">, sur les hauteurs de Sainte Croix aux mines. Comme il est prévu de laisser quelques calories en route, nous vous proposons d’y remédier immédiatement en prenant part au déjeuner qui nous sera servi à l’auberge du </w:t>
      </w:r>
      <w:proofErr w:type="spellStart"/>
      <w:r>
        <w:rPr>
          <w:rFonts w:ascii="Verdana" w:hAnsi="Verdana"/>
          <w:sz w:val="24"/>
          <w:szCs w:val="24"/>
        </w:rPr>
        <w:t>Sobach</w:t>
      </w:r>
      <w:proofErr w:type="spellEnd"/>
      <w:r>
        <w:rPr>
          <w:rFonts w:ascii="Verdana" w:hAnsi="Verdana"/>
          <w:sz w:val="24"/>
          <w:szCs w:val="24"/>
        </w:rPr>
        <w:t xml:space="preserve"> à Sainte Croix aux mines.</w:t>
      </w:r>
    </w:p>
    <w:p w14:paraId="347FF26C" w14:textId="77777777" w:rsidR="002E5F2A" w:rsidRPr="00147944" w:rsidRDefault="002E5F2A" w:rsidP="002E5F2A">
      <w:pPr>
        <w:rPr>
          <w:rFonts w:ascii="Verdana" w:hAnsi="Verdana"/>
          <w:sz w:val="24"/>
          <w:szCs w:val="24"/>
        </w:rPr>
      </w:pPr>
      <w:r>
        <w:rPr>
          <w:rFonts w:ascii="Verdana" w:hAnsi="Verdana"/>
          <w:sz w:val="24"/>
          <w:szCs w:val="24"/>
        </w:rPr>
        <w:lastRenderedPageBreak/>
        <w:t>Le circuit d’une distance d’environ 24 km aura un dénivelé d’environ 1000m.</w:t>
      </w:r>
    </w:p>
    <w:p w14:paraId="32EFA502" w14:textId="38BE22D3" w:rsidR="007E145F" w:rsidRPr="00E56B1D" w:rsidRDefault="007E145F" w:rsidP="000D6E7D">
      <w:pPr>
        <w:rPr>
          <w:rFonts w:ascii="Verdana" w:hAnsi="Verdana"/>
          <w:color w:val="000000" w:themeColor="text1"/>
        </w:rPr>
      </w:pPr>
      <w:r w:rsidRPr="00E56B1D">
        <w:rPr>
          <w:rFonts w:ascii="Verdana" w:hAnsi="Verdana"/>
          <w:color w:val="000000" w:themeColor="text1"/>
        </w:rPr>
        <w:t>Le programme :</w:t>
      </w:r>
    </w:p>
    <w:p w14:paraId="3974C575" w14:textId="78451A71" w:rsidR="007E145F" w:rsidRPr="00E56B1D" w:rsidRDefault="007E145F" w:rsidP="000D6E7D">
      <w:pPr>
        <w:rPr>
          <w:rFonts w:ascii="Verdana" w:hAnsi="Verdana"/>
          <w:color w:val="000000" w:themeColor="text1"/>
        </w:rPr>
      </w:pPr>
      <w:r w:rsidRPr="00E56B1D">
        <w:rPr>
          <w:rFonts w:ascii="Verdana" w:hAnsi="Verdana"/>
          <w:color w:val="000000" w:themeColor="text1"/>
        </w:rPr>
        <w:t xml:space="preserve">Départ </w:t>
      </w:r>
      <w:r w:rsidR="00DA6525">
        <w:rPr>
          <w:rFonts w:ascii="Verdana" w:hAnsi="Verdana"/>
          <w:color w:val="000000" w:themeColor="text1"/>
        </w:rPr>
        <w:t xml:space="preserve">au supermarché </w:t>
      </w:r>
      <w:r w:rsidR="0030147B">
        <w:rPr>
          <w:rFonts w:ascii="Verdana" w:hAnsi="Verdana"/>
          <w:color w:val="000000" w:themeColor="text1"/>
        </w:rPr>
        <w:t>LECLERC rte de Châtenois à</w:t>
      </w:r>
      <w:r w:rsidR="000719DD">
        <w:rPr>
          <w:rFonts w:ascii="Verdana" w:hAnsi="Verdana"/>
          <w:color w:val="000000" w:themeColor="text1"/>
        </w:rPr>
        <w:t xml:space="preserve"> Sélestat </w:t>
      </w:r>
      <w:r w:rsidRPr="00E56B1D">
        <w:rPr>
          <w:rFonts w:ascii="Verdana" w:hAnsi="Verdana"/>
          <w:color w:val="000000" w:themeColor="text1"/>
        </w:rPr>
        <w:t>à 7h</w:t>
      </w:r>
      <w:r w:rsidR="00015533">
        <w:rPr>
          <w:rFonts w:ascii="Verdana" w:hAnsi="Verdana"/>
          <w:color w:val="000000" w:themeColor="text1"/>
        </w:rPr>
        <w:t>30</w:t>
      </w:r>
      <w:r w:rsidRPr="00E56B1D">
        <w:rPr>
          <w:rFonts w:ascii="Verdana" w:hAnsi="Verdana"/>
          <w:color w:val="000000" w:themeColor="text1"/>
        </w:rPr>
        <w:t xml:space="preserve">. Direction </w:t>
      </w:r>
      <w:r w:rsidR="00015533">
        <w:rPr>
          <w:rFonts w:ascii="Verdana" w:hAnsi="Verdana"/>
          <w:color w:val="000000" w:themeColor="text1"/>
        </w:rPr>
        <w:t xml:space="preserve">Rombach, puis le col de la </w:t>
      </w:r>
      <w:proofErr w:type="spellStart"/>
      <w:r w:rsidR="00015533">
        <w:rPr>
          <w:rFonts w:ascii="Verdana" w:hAnsi="Verdana"/>
          <w:color w:val="000000" w:themeColor="text1"/>
        </w:rPr>
        <w:t>Hingrie</w:t>
      </w:r>
      <w:proofErr w:type="spellEnd"/>
      <w:r w:rsidR="00015533">
        <w:rPr>
          <w:rFonts w:ascii="Verdana" w:hAnsi="Verdana"/>
          <w:color w:val="000000" w:themeColor="text1"/>
        </w:rPr>
        <w:t>. Parking voiture : Refuge du club Vosgiens.</w:t>
      </w:r>
    </w:p>
    <w:p w14:paraId="4F60E2FF" w14:textId="08A59AAB" w:rsidR="00147944" w:rsidRDefault="0030147B" w:rsidP="00147944">
      <w:pPr>
        <w:pStyle w:val="Titre2"/>
        <w:shd w:val="clear" w:color="auto" w:fill="FFFFFF"/>
        <w:spacing w:before="0"/>
        <w:rPr>
          <w:rFonts w:ascii="Verdana" w:hAnsi="Verdana"/>
          <w:color w:val="000000" w:themeColor="text1"/>
          <w:sz w:val="22"/>
          <w:szCs w:val="22"/>
        </w:rPr>
      </w:pPr>
      <w:r>
        <w:rPr>
          <w:rFonts w:ascii="Verdana" w:hAnsi="Verdana"/>
          <w:color w:val="000000" w:themeColor="text1"/>
          <w:sz w:val="22"/>
          <w:szCs w:val="22"/>
        </w:rPr>
        <w:t>Pour l</w:t>
      </w:r>
      <w:r w:rsidR="00B1751A" w:rsidRPr="00E56B1D">
        <w:rPr>
          <w:rFonts w:ascii="Verdana" w:hAnsi="Verdana"/>
          <w:color w:val="000000" w:themeColor="text1"/>
          <w:sz w:val="22"/>
          <w:szCs w:val="22"/>
        </w:rPr>
        <w:t xml:space="preserve">e déjeuner </w:t>
      </w:r>
      <w:r>
        <w:rPr>
          <w:rFonts w:ascii="Verdana" w:hAnsi="Verdana"/>
          <w:color w:val="000000" w:themeColor="text1"/>
          <w:sz w:val="22"/>
          <w:szCs w:val="22"/>
        </w:rPr>
        <w:t>nous avons retenus 2 propositions :</w:t>
      </w:r>
    </w:p>
    <w:p w14:paraId="692D31FB" w14:textId="373A7E9B" w:rsidR="0030147B" w:rsidRDefault="0030147B" w:rsidP="0030147B"/>
    <w:p w14:paraId="64F23E12" w14:textId="3F745CF5" w:rsidR="00ED5627" w:rsidRDefault="00ED5627" w:rsidP="00AD21FD">
      <w:pPr>
        <w:pBdr>
          <w:top w:val="single" w:sz="4" w:space="1" w:color="auto"/>
          <w:left w:val="single" w:sz="4" w:space="4" w:color="auto"/>
          <w:bottom w:val="single" w:sz="4" w:space="1" w:color="auto"/>
          <w:right w:val="single" w:sz="4" w:space="4" w:color="auto"/>
        </w:pBdr>
      </w:pPr>
      <w:bookmarkStart w:id="0" w:name="_Hlk87718457"/>
      <w:bookmarkStart w:id="1" w:name="_Hlk87718682"/>
      <w:r>
        <w:t>Plat principal</w:t>
      </w:r>
      <w:r w:rsidR="00F638EC">
        <w:t> </w:t>
      </w:r>
      <w:bookmarkStart w:id="2" w:name="_Hlk87718645"/>
      <w:r w:rsidR="00F638EC">
        <w:t xml:space="preserve">: </w:t>
      </w:r>
      <w:r>
        <w:t xml:space="preserve"> </w:t>
      </w:r>
      <w:r>
        <w:rPr>
          <w:rFonts w:cstheme="minorHAnsi"/>
        </w:rPr>
        <w:t>⃝</w:t>
      </w:r>
      <w:bookmarkEnd w:id="2"/>
      <w:r>
        <w:rPr>
          <w:rFonts w:cstheme="minorHAnsi"/>
        </w:rPr>
        <w:t xml:space="preserve"> Jambonneau, pomme de terre sautées à l’ancienne </w:t>
      </w:r>
      <w:bookmarkEnd w:id="0"/>
      <w:r>
        <w:rPr>
          <w:rFonts w:cstheme="minorHAnsi"/>
        </w:rPr>
        <w:t>o</w:t>
      </w:r>
      <w:r w:rsidR="00F638EC">
        <w:rPr>
          <w:rFonts w:cstheme="minorHAnsi"/>
        </w:rPr>
        <w:t>u</w:t>
      </w:r>
      <w:r w:rsidR="00F638EC">
        <w:t xml:space="preserve"> </w:t>
      </w:r>
      <w:r w:rsidR="00F638EC">
        <w:rPr>
          <w:rFonts w:cstheme="minorHAnsi"/>
        </w:rPr>
        <w:t xml:space="preserve">⃝ Cuisse de coq au vin, </w:t>
      </w:r>
      <w:proofErr w:type="spellStart"/>
      <w:r w:rsidR="00F638EC">
        <w:rPr>
          <w:rFonts w:cstheme="minorHAnsi"/>
        </w:rPr>
        <w:t>späetzle</w:t>
      </w:r>
      <w:proofErr w:type="spellEnd"/>
    </w:p>
    <w:bookmarkEnd w:id="1"/>
    <w:p w14:paraId="6E882714" w14:textId="061A712C" w:rsidR="00F638EC" w:rsidRDefault="00F638EC" w:rsidP="00AD21FD">
      <w:pPr>
        <w:pBdr>
          <w:top w:val="single" w:sz="4" w:space="1" w:color="auto"/>
          <w:left w:val="single" w:sz="4" w:space="4" w:color="auto"/>
          <w:bottom w:val="single" w:sz="4" w:space="1" w:color="auto"/>
          <w:right w:val="single" w:sz="4" w:space="4" w:color="auto"/>
        </w:pBdr>
        <w:rPr>
          <w:rFonts w:cstheme="minorHAnsi"/>
        </w:rPr>
      </w:pPr>
      <w:r>
        <w:t xml:space="preserve">Dessert :  </w:t>
      </w:r>
      <w:r>
        <w:rPr>
          <w:rFonts w:cstheme="minorHAnsi"/>
        </w:rPr>
        <w:t xml:space="preserve">⃝ </w:t>
      </w:r>
      <w:r w:rsidR="00E253C8">
        <w:rPr>
          <w:rFonts w:cstheme="minorHAnsi"/>
        </w:rPr>
        <w:t xml:space="preserve">Kouglof glacé </w:t>
      </w:r>
      <w:r>
        <w:rPr>
          <w:rFonts w:cstheme="minorHAnsi"/>
        </w:rPr>
        <w:t>ou</w:t>
      </w:r>
      <w:r>
        <w:t xml:space="preserve"> </w:t>
      </w:r>
      <w:r>
        <w:rPr>
          <w:rFonts w:cstheme="minorHAnsi"/>
        </w:rPr>
        <w:t xml:space="preserve">⃝ </w:t>
      </w:r>
      <w:r w:rsidR="00E253C8">
        <w:rPr>
          <w:rFonts w:cstheme="minorHAnsi"/>
        </w:rPr>
        <w:t>Vacherin glacé</w:t>
      </w:r>
    </w:p>
    <w:p w14:paraId="381FA9D1" w14:textId="733C0CB7" w:rsidR="00AD21FD" w:rsidRDefault="00931BE1" w:rsidP="00AD21FD">
      <w:pPr>
        <w:pBdr>
          <w:top w:val="single" w:sz="4" w:space="1" w:color="auto"/>
          <w:left w:val="single" w:sz="4" w:space="4" w:color="auto"/>
          <w:bottom w:val="single" w:sz="4" w:space="1" w:color="auto"/>
          <w:right w:val="single" w:sz="4" w:space="4" w:color="auto"/>
        </w:pBdr>
        <w:rPr>
          <w:rFonts w:cstheme="minorHAnsi"/>
        </w:rPr>
      </w:pPr>
      <w:r>
        <w:rPr>
          <w:rFonts w:cstheme="minorHAnsi"/>
        </w:rPr>
        <w:t xml:space="preserve">Prix : Plat + dessert : </w:t>
      </w:r>
      <w:r w:rsidR="00015533">
        <w:rPr>
          <w:rFonts w:cstheme="minorHAnsi"/>
        </w:rPr>
        <w:t>17€</w:t>
      </w:r>
    </w:p>
    <w:p w14:paraId="4C83023D" w14:textId="04E8CB94" w:rsidR="002E5F2A" w:rsidRPr="00E56B1D" w:rsidRDefault="002E5F2A" w:rsidP="00B713D4"/>
    <w:p w14:paraId="3835D6F2" w14:textId="5DC828B3" w:rsidR="00B713D4" w:rsidRPr="00DD06DD" w:rsidRDefault="00B713D4" w:rsidP="00B713D4">
      <w:pPr>
        <w:rPr>
          <w:sz w:val="24"/>
          <w:szCs w:val="24"/>
          <w:lang w:eastAsia="fr-FR"/>
        </w:rPr>
      </w:pPr>
      <w:r w:rsidRPr="00DD06DD">
        <w:rPr>
          <w:sz w:val="24"/>
          <w:szCs w:val="24"/>
          <w:lang w:eastAsia="fr-FR"/>
        </w:rPr>
        <w:t xml:space="preserve">A des fins de bonne organisation et afin de pouvoir organiser un covoiturage, merci de </w:t>
      </w:r>
      <w:r w:rsidRPr="00DD06DD">
        <w:rPr>
          <w:color w:val="FF0000"/>
          <w:sz w:val="24"/>
          <w:szCs w:val="24"/>
          <w:lang w:eastAsia="fr-FR"/>
        </w:rPr>
        <w:t xml:space="preserve">signaler votre participation </w:t>
      </w:r>
      <w:r w:rsidRPr="00DD06DD">
        <w:rPr>
          <w:sz w:val="24"/>
          <w:szCs w:val="24"/>
          <w:lang w:eastAsia="fr-FR"/>
        </w:rPr>
        <w:t xml:space="preserve">en </w:t>
      </w:r>
      <w:r w:rsidR="00E253C8" w:rsidRPr="00DD06DD">
        <w:rPr>
          <w:sz w:val="24"/>
          <w:szCs w:val="24"/>
          <w:lang w:eastAsia="fr-FR"/>
        </w:rPr>
        <w:t xml:space="preserve">nous indiquant également </w:t>
      </w:r>
      <w:r w:rsidR="00E253C8" w:rsidRPr="00DD06DD">
        <w:rPr>
          <w:sz w:val="24"/>
          <w:szCs w:val="24"/>
          <w:highlight w:val="yellow"/>
          <w:u w:val="single"/>
          <w:lang w:eastAsia="fr-FR"/>
        </w:rPr>
        <w:t>votre choix du menu</w:t>
      </w:r>
      <w:r w:rsidR="00E253C8" w:rsidRPr="00DD06DD">
        <w:rPr>
          <w:sz w:val="24"/>
          <w:szCs w:val="24"/>
          <w:lang w:eastAsia="fr-FR"/>
        </w:rPr>
        <w:t xml:space="preserve"> en </w:t>
      </w:r>
      <w:r w:rsidRPr="00DD06DD">
        <w:rPr>
          <w:sz w:val="24"/>
          <w:szCs w:val="24"/>
          <w:lang w:eastAsia="fr-FR"/>
        </w:rPr>
        <w:t xml:space="preserve">envoyant un mail </w:t>
      </w:r>
      <w:r w:rsidR="007A3F86" w:rsidRPr="00DD06DD">
        <w:rPr>
          <w:sz w:val="24"/>
          <w:szCs w:val="24"/>
          <w:lang w:eastAsia="fr-FR"/>
        </w:rPr>
        <w:t xml:space="preserve">impérativement </w:t>
      </w:r>
      <w:r w:rsidRPr="00DD06DD">
        <w:rPr>
          <w:b/>
          <w:bCs/>
          <w:color w:val="FF0000"/>
          <w:sz w:val="24"/>
          <w:szCs w:val="24"/>
          <w:u w:val="single"/>
          <w:lang w:eastAsia="fr-FR"/>
        </w:rPr>
        <w:t xml:space="preserve">avant le </w:t>
      </w:r>
      <w:r w:rsidR="00ED5627" w:rsidRPr="00DD06DD">
        <w:rPr>
          <w:b/>
          <w:bCs/>
          <w:color w:val="FF0000"/>
          <w:sz w:val="24"/>
          <w:szCs w:val="24"/>
          <w:u w:val="single"/>
          <w:lang w:eastAsia="fr-FR"/>
        </w:rPr>
        <w:t>dimanche</w:t>
      </w:r>
      <w:r w:rsidR="00931BE1" w:rsidRPr="00DD06DD">
        <w:rPr>
          <w:b/>
          <w:bCs/>
          <w:color w:val="FF0000"/>
          <w:sz w:val="24"/>
          <w:szCs w:val="24"/>
          <w:u w:val="single"/>
          <w:lang w:eastAsia="fr-FR"/>
        </w:rPr>
        <w:t xml:space="preserve"> soir</w:t>
      </w:r>
      <w:r w:rsidR="00ED5627" w:rsidRPr="00DD06DD">
        <w:rPr>
          <w:b/>
          <w:bCs/>
          <w:color w:val="FF0000"/>
          <w:sz w:val="24"/>
          <w:szCs w:val="24"/>
          <w:u w:val="single"/>
          <w:lang w:eastAsia="fr-FR"/>
        </w:rPr>
        <w:t xml:space="preserve"> </w:t>
      </w:r>
      <w:r w:rsidR="00DA6525" w:rsidRPr="00DD06DD">
        <w:rPr>
          <w:b/>
          <w:bCs/>
          <w:color w:val="FF0000"/>
          <w:sz w:val="24"/>
          <w:szCs w:val="24"/>
          <w:u w:val="single"/>
          <w:lang w:eastAsia="fr-FR"/>
        </w:rPr>
        <w:t>5</w:t>
      </w:r>
      <w:r w:rsidRPr="00DD06DD">
        <w:rPr>
          <w:b/>
          <w:bCs/>
          <w:color w:val="FF0000"/>
          <w:sz w:val="24"/>
          <w:szCs w:val="24"/>
          <w:u w:val="single"/>
          <w:lang w:eastAsia="fr-FR"/>
        </w:rPr>
        <w:t>/1</w:t>
      </w:r>
      <w:r w:rsidR="00ED5627" w:rsidRPr="00DD06DD">
        <w:rPr>
          <w:b/>
          <w:bCs/>
          <w:color w:val="FF0000"/>
          <w:sz w:val="24"/>
          <w:szCs w:val="24"/>
          <w:u w:val="single"/>
          <w:lang w:eastAsia="fr-FR"/>
        </w:rPr>
        <w:t>2</w:t>
      </w:r>
      <w:r w:rsidR="00DA6525" w:rsidRPr="00DD06DD">
        <w:rPr>
          <w:color w:val="FF0000"/>
          <w:sz w:val="24"/>
          <w:szCs w:val="24"/>
          <w:lang w:eastAsia="fr-FR"/>
        </w:rPr>
        <w:t xml:space="preserve"> </w:t>
      </w:r>
      <w:r w:rsidRPr="00DD06DD">
        <w:rPr>
          <w:sz w:val="24"/>
          <w:szCs w:val="24"/>
          <w:lang w:eastAsia="fr-FR"/>
        </w:rPr>
        <w:t xml:space="preserve">à : </w:t>
      </w:r>
    </w:p>
    <w:p w14:paraId="59141D39" w14:textId="4241170F" w:rsidR="007E145F" w:rsidRDefault="00B713D4" w:rsidP="000D6E7D">
      <w:pPr>
        <w:rPr>
          <w:rStyle w:val="Lienhypertexte"/>
          <w:lang w:eastAsia="fr-FR"/>
        </w:rPr>
      </w:pPr>
      <w:r w:rsidRPr="00E56B1D">
        <w:rPr>
          <w:lang w:eastAsia="fr-FR"/>
        </w:rPr>
        <w:t xml:space="preserve">Hubert JEHL : </w:t>
      </w:r>
      <w:hyperlink r:id="rId8" w:history="1">
        <w:r w:rsidR="00147944" w:rsidRPr="00E56B1D">
          <w:rPr>
            <w:rStyle w:val="Lienhypertexte"/>
            <w:lang w:eastAsia="fr-FR"/>
          </w:rPr>
          <w:t>hubejehl@estvideo.fr</w:t>
        </w:r>
      </w:hyperlink>
      <w:r w:rsidR="00E56B1D">
        <w:rPr>
          <w:lang w:eastAsia="fr-FR"/>
        </w:rPr>
        <w:t xml:space="preserve"> </w:t>
      </w:r>
      <w:r w:rsidR="00147944" w:rsidRPr="00E56B1D">
        <w:rPr>
          <w:lang w:eastAsia="fr-FR"/>
        </w:rPr>
        <w:t>ou</w:t>
      </w:r>
      <w:r w:rsidR="00E56B1D">
        <w:rPr>
          <w:lang w:eastAsia="fr-FR"/>
        </w:rPr>
        <w:t xml:space="preserve"> </w:t>
      </w:r>
      <w:r w:rsidR="00147944" w:rsidRPr="00E56B1D">
        <w:rPr>
          <w:lang w:eastAsia="fr-FR"/>
        </w:rPr>
        <w:t xml:space="preserve">François DILLENSEGER : </w:t>
      </w:r>
      <w:hyperlink r:id="rId9" w:history="1">
        <w:r w:rsidR="00147944" w:rsidRPr="00E56B1D">
          <w:rPr>
            <w:rStyle w:val="Lienhypertexte"/>
            <w:lang w:eastAsia="fr-FR"/>
          </w:rPr>
          <w:t>f.dillenseg@gmail.com</w:t>
        </w:r>
      </w:hyperlink>
    </w:p>
    <w:p w14:paraId="561E6813" w14:textId="02B2579C" w:rsidR="00592936" w:rsidRPr="00DD06DD" w:rsidRDefault="00592936" w:rsidP="000D6E7D">
      <w:pPr>
        <w:rPr>
          <w:rStyle w:val="Lienhypertexte"/>
          <w:sz w:val="24"/>
          <w:szCs w:val="24"/>
          <w:lang w:eastAsia="fr-FR"/>
        </w:rPr>
      </w:pPr>
      <w:r w:rsidRPr="00DD06DD">
        <w:rPr>
          <w:rStyle w:val="Lienhypertexte"/>
          <w:sz w:val="24"/>
          <w:szCs w:val="24"/>
          <w:lang w:eastAsia="fr-FR"/>
        </w:rPr>
        <w:t xml:space="preserve">Petite précision : En cas de météo très défavorable, nous adapterons le circuit et éventuellement l’heure de départ. Mais en tout état de cause le repas étant réservé votre présence est </w:t>
      </w:r>
      <w:r w:rsidR="00DD06DD" w:rsidRPr="00DD06DD">
        <w:rPr>
          <w:rStyle w:val="Lienhypertexte"/>
          <w:sz w:val="24"/>
          <w:szCs w:val="24"/>
          <w:lang w:eastAsia="fr-FR"/>
        </w:rPr>
        <w:t xml:space="preserve">fortement </w:t>
      </w:r>
      <w:proofErr w:type="gramStart"/>
      <w:r w:rsidR="00DD06DD" w:rsidRPr="00DD06DD">
        <w:rPr>
          <w:rStyle w:val="Lienhypertexte"/>
          <w:sz w:val="24"/>
          <w:szCs w:val="24"/>
          <w:lang w:eastAsia="fr-FR"/>
        </w:rPr>
        <w:t>recommandée</w:t>
      </w:r>
      <w:proofErr w:type="gramEnd"/>
      <w:r w:rsidR="00DD06DD" w:rsidRPr="00DD06DD">
        <w:rPr>
          <w:rStyle w:val="Lienhypertexte"/>
          <w:sz w:val="24"/>
          <w:szCs w:val="24"/>
          <w:lang w:eastAsia="fr-FR"/>
        </w:rPr>
        <w:t>.</w:t>
      </w:r>
    </w:p>
    <w:p w14:paraId="2E0D97B3" w14:textId="5DD2B06F" w:rsidR="00015533" w:rsidRPr="00FC351A" w:rsidRDefault="002E5F2A" w:rsidP="000D6E7D">
      <w:pPr>
        <w:rPr>
          <w:lang w:eastAsia="fr-FR"/>
        </w:rPr>
      </w:pPr>
      <w:r>
        <w:rPr>
          <w:noProof/>
        </w:rPr>
        <w:drawing>
          <wp:inline distT="0" distB="0" distL="0" distR="0" wp14:anchorId="1514ED83" wp14:editId="292165CA">
            <wp:extent cx="6645910" cy="4984750"/>
            <wp:effectExtent l="0" t="0" r="254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sectPr w:rsidR="00015533" w:rsidRPr="00FC351A" w:rsidSect="005218F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503D"/>
    <w:multiLevelType w:val="hybridMultilevel"/>
    <w:tmpl w:val="EDB49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8C"/>
    <w:rsid w:val="00015533"/>
    <w:rsid w:val="0002717E"/>
    <w:rsid w:val="00042851"/>
    <w:rsid w:val="000719DD"/>
    <w:rsid w:val="000C3808"/>
    <w:rsid w:val="000D6E7D"/>
    <w:rsid w:val="00147944"/>
    <w:rsid w:val="001700C7"/>
    <w:rsid w:val="00182E91"/>
    <w:rsid w:val="00202EC1"/>
    <w:rsid w:val="00214DF5"/>
    <w:rsid w:val="00280C3B"/>
    <w:rsid w:val="002B05BF"/>
    <w:rsid w:val="002B2951"/>
    <w:rsid w:val="002E5F2A"/>
    <w:rsid w:val="0030147B"/>
    <w:rsid w:val="0034668A"/>
    <w:rsid w:val="00355D4F"/>
    <w:rsid w:val="00387054"/>
    <w:rsid w:val="004B2D33"/>
    <w:rsid w:val="005179C9"/>
    <w:rsid w:val="005218F4"/>
    <w:rsid w:val="00592936"/>
    <w:rsid w:val="00710985"/>
    <w:rsid w:val="007A3F86"/>
    <w:rsid w:val="007C0764"/>
    <w:rsid w:val="007C78DF"/>
    <w:rsid w:val="007E145F"/>
    <w:rsid w:val="008033CD"/>
    <w:rsid w:val="008D20E2"/>
    <w:rsid w:val="00931BE1"/>
    <w:rsid w:val="00960749"/>
    <w:rsid w:val="00993628"/>
    <w:rsid w:val="009D7D64"/>
    <w:rsid w:val="00A66BF5"/>
    <w:rsid w:val="00AD21FD"/>
    <w:rsid w:val="00B1751A"/>
    <w:rsid w:val="00B20D35"/>
    <w:rsid w:val="00B713D4"/>
    <w:rsid w:val="00BA6E78"/>
    <w:rsid w:val="00BD1638"/>
    <w:rsid w:val="00C24495"/>
    <w:rsid w:val="00CC2FE9"/>
    <w:rsid w:val="00DA6525"/>
    <w:rsid w:val="00DD06DD"/>
    <w:rsid w:val="00DF4EF5"/>
    <w:rsid w:val="00E253C8"/>
    <w:rsid w:val="00E31D31"/>
    <w:rsid w:val="00E56B1D"/>
    <w:rsid w:val="00E705CD"/>
    <w:rsid w:val="00ED5627"/>
    <w:rsid w:val="00F61F8C"/>
    <w:rsid w:val="00F638EC"/>
    <w:rsid w:val="00FA7059"/>
    <w:rsid w:val="00FC351A"/>
    <w:rsid w:val="00FF43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7050D"/>
  <w15:chartTrackingRefBased/>
  <w15:docId w15:val="{F82CD692-242D-40B4-A05F-458325EA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B713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668A"/>
    <w:pPr>
      <w:ind w:left="720"/>
      <w:contextualSpacing/>
    </w:pPr>
  </w:style>
  <w:style w:type="character" w:styleId="Lienhypertexte">
    <w:name w:val="Hyperlink"/>
    <w:basedOn w:val="Policepardfaut"/>
    <w:uiPriority w:val="99"/>
    <w:unhideWhenUsed/>
    <w:rsid w:val="0034668A"/>
    <w:rPr>
      <w:color w:val="0563C1" w:themeColor="hyperlink"/>
      <w:u w:val="single"/>
    </w:rPr>
  </w:style>
  <w:style w:type="character" w:styleId="Mentionnonrsolue">
    <w:name w:val="Unresolved Mention"/>
    <w:basedOn w:val="Policepardfaut"/>
    <w:uiPriority w:val="99"/>
    <w:semiHidden/>
    <w:unhideWhenUsed/>
    <w:rsid w:val="0034668A"/>
    <w:rPr>
      <w:color w:val="605E5C"/>
      <w:shd w:val="clear" w:color="auto" w:fill="E1DFDD"/>
    </w:rPr>
  </w:style>
  <w:style w:type="character" w:customStyle="1" w:styleId="Titre2Car">
    <w:name w:val="Titre 2 Car"/>
    <w:basedOn w:val="Policepardfaut"/>
    <w:link w:val="Titre2"/>
    <w:uiPriority w:val="9"/>
    <w:rsid w:val="00B713D4"/>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2B05BF"/>
    <w:rPr>
      <w:sz w:val="16"/>
      <w:szCs w:val="16"/>
    </w:rPr>
  </w:style>
  <w:style w:type="paragraph" w:styleId="Commentaire">
    <w:name w:val="annotation text"/>
    <w:basedOn w:val="Normal"/>
    <w:link w:val="CommentaireCar"/>
    <w:uiPriority w:val="99"/>
    <w:semiHidden/>
    <w:unhideWhenUsed/>
    <w:rsid w:val="002B05BF"/>
    <w:pPr>
      <w:spacing w:line="240" w:lineRule="auto"/>
    </w:pPr>
    <w:rPr>
      <w:sz w:val="20"/>
      <w:szCs w:val="20"/>
    </w:rPr>
  </w:style>
  <w:style w:type="character" w:customStyle="1" w:styleId="CommentaireCar">
    <w:name w:val="Commentaire Car"/>
    <w:basedOn w:val="Policepardfaut"/>
    <w:link w:val="Commentaire"/>
    <w:uiPriority w:val="99"/>
    <w:semiHidden/>
    <w:rsid w:val="002B05BF"/>
    <w:rPr>
      <w:sz w:val="20"/>
      <w:szCs w:val="20"/>
    </w:rPr>
  </w:style>
  <w:style w:type="paragraph" w:styleId="Objetducommentaire">
    <w:name w:val="annotation subject"/>
    <w:basedOn w:val="Commentaire"/>
    <w:next w:val="Commentaire"/>
    <w:link w:val="ObjetducommentaireCar"/>
    <w:uiPriority w:val="99"/>
    <w:semiHidden/>
    <w:unhideWhenUsed/>
    <w:rsid w:val="002B05BF"/>
    <w:rPr>
      <w:b/>
      <w:bCs/>
    </w:rPr>
  </w:style>
  <w:style w:type="character" w:customStyle="1" w:styleId="ObjetducommentaireCar">
    <w:name w:val="Objet du commentaire Car"/>
    <w:basedOn w:val="CommentaireCar"/>
    <w:link w:val="Objetducommentaire"/>
    <w:uiPriority w:val="99"/>
    <w:semiHidden/>
    <w:rsid w:val="002B05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98919">
      <w:bodyDiv w:val="1"/>
      <w:marLeft w:val="0"/>
      <w:marRight w:val="0"/>
      <w:marTop w:val="0"/>
      <w:marBottom w:val="0"/>
      <w:divBdr>
        <w:top w:val="none" w:sz="0" w:space="0" w:color="auto"/>
        <w:left w:val="none" w:sz="0" w:space="0" w:color="auto"/>
        <w:bottom w:val="none" w:sz="0" w:space="0" w:color="auto"/>
        <w:right w:val="none" w:sz="0" w:space="0" w:color="auto"/>
      </w:divBdr>
    </w:div>
    <w:div w:id="115114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bejehl@estvideo.f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f.dillenseg@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281</Words>
  <Characters>1549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DILLENSEGER</dc:creator>
  <cp:keywords/>
  <dc:description/>
  <cp:lastModifiedBy>François DILLENSEGER</cp:lastModifiedBy>
  <cp:revision>11</cp:revision>
  <dcterms:created xsi:type="dcterms:W3CDTF">2021-11-13T16:04:00Z</dcterms:created>
  <dcterms:modified xsi:type="dcterms:W3CDTF">2021-11-29T18:57:00Z</dcterms:modified>
</cp:coreProperties>
</file>